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DE" w:rsidRDefault="00353762">
      <w:pPr>
        <w:jc w:val="center"/>
        <w:rPr>
          <w:b/>
          <w:sz w:val="24"/>
        </w:rPr>
      </w:pPr>
      <w:r>
        <w:rPr>
          <w:b/>
          <w:sz w:val="24"/>
        </w:rPr>
        <w:t xml:space="preserve">Buddy </w:t>
      </w:r>
      <w:r w:rsidR="00581FDE">
        <w:rPr>
          <w:b/>
          <w:sz w:val="24"/>
        </w:rPr>
        <w:t>Mendez, Ph.D.</w:t>
      </w:r>
    </w:p>
    <w:p w:rsidR="00581FDE" w:rsidRDefault="005861C1">
      <w:pPr>
        <w:jc w:val="center"/>
        <w:rPr>
          <w:b/>
        </w:rPr>
      </w:pPr>
      <w:smartTag w:uri="urn:schemas-microsoft-com:office:smarttags" w:element="Street">
        <w:smartTag w:uri="urn:schemas-microsoft-com:office:smarttags" w:element="address">
          <w:r>
            <w:rPr>
              <w:b/>
            </w:rPr>
            <w:t>22</w:t>
          </w:r>
          <w:r w:rsidR="00581FDE">
            <w:rPr>
              <w:b/>
            </w:rPr>
            <w:t>0</w:t>
          </w:r>
          <w:r>
            <w:rPr>
              <w:b/>
            </w:rPr>
            <w:t xml:space="preserve"> Newport Center Drive, Suite 1</w:t>
          </w:r>
        </w:smartTag>
      </w:smartTag>
    </w:p>
    <w:p w:rsidR="00581FDE" w:rsidRDefault="00581FDE">
      <w:pPr>
        <w:jc w:val="center"/>
        <w:rPr>
          <w:b/>
        </w:rPr>
      </w:pPr>
      <w:smartTag w:uri="urn:schemas-microsoft-com:office:smarttags" w:element="place">
        <w:smartTag w:uri="urn:schemas-microsoft-com:office:smarttags" w:element="City">
          <w:r>
            <w:rPr>
              <w:b/>
            </w:rPr>
            <w:t>Newport Beach</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92660</w:t>
          </w:r>
        </w:smartTag>
      </w:smartTag>
    </w:p>
    <w:p w:rsidR="00581FDE" w:rsidRDefault="00581FDE">
      <w:pPr>
        <w:jc w:val="center"/>
        <w:rPr>
          <w:b/>
        </w:rPr>
      </w:pPr>
      <w:r>
        <w:rPr>
          <w:b/>
        </w:rPr>
        <w:t>(949) 733-7063</w:t>
      </w:r>
    </w:p>
    <w:p w:rsidR="00581FDE" w:rsidRDefault="00581FDE">
      <w:pPr>
        <w:rPr>
          <w:b/>
        </w:rPr>
      </w:pPr>
    </w:p>
    <w:p w:rsidR="00996B97" w:rsidRDefault="00996B97">
      <w:pPr>
        <w:rPr>
          <w:b/>
        </w:rPr>
      </w:pPr>
    </w:p>
    <w:p w:rsidR="00A11868" w:rsidRDefault="00A11868">
      <w:pPr>
        <w:rPr>
          <w:sz w:val="24"/>
        </w:rPr>
      </w:pPr>
    </w:p>
    <w:p w:rsidR="00B40185" w:rsidRPr="00DE6965" w:rsidRDefault="00B40185" w:rsidP="00B40185">
      <w:pPr>
        <w:rPr>
          <w:b/>
          <w:sz w:val="24"/>
        </w:rPr>
      </w:pPr>
      <w:r w:rsidRPr="00DE6965">
        <w:rPr>
          <w:b/>
          <w:sz w:val="24"/>
        </w:rPr>
        <w:t>Biography</w:t>
      </w:r>
    </w:p>
    <w:p w:rsidR="00A11868" w:rsidRDefault="00A11868">
      <w:pPr>
        <w:rPr>
          <w:sz w:val="24"/>
        </w:rPr>
      </w:pPr>
    </w:p>
    <w:p w:rsidR="00DE6965" w:rsidRDefault="00DE6965">
      <w:pPr>
        <w:rPr>
          <w:sz w:val="24"/>
        </w:rPr>
      </w:pPr>
      <w:proofErr w:type="gramStart"/>
      <w:r>
        <w:rPr>
          <w:sz w:val="24"/>
        </w:rPr>
        <w:t>Professor of Psychology and Chair Department of Psychology, Concordia University, Irvine since 1994.</w:t>
      </w:r>
      <w:proofErr w:type="gramEnd"/>
      <w:r>
        <w:rPr>
          <w:sz w:val="24"/>
        </w:rPr>
        <w:t xml:space="preserve"> Classes taught include Marriage and the Family and Principles of </w:t>
      </w:r>
      <w:proofErr w:type="gramStart"/>
      <w:r>
        <w:rPr>
          <w:sz w:val="24"/>
        </w:rPr>
        <w:t>Counseling.</w:t>
      </w:r>
      <w:proofErr w:type="gramEnd"/>
    </w:p>
    <w:p w:rsidR="00DE6965" w:rsidRDefault="00DE6965">
      <w:pPr>
        <w:rPr>
          <w:sz w:val="24"/>
        </w:rPr>
      </w:pPr>
    </w:p>
    <w:p w:rsidR="00DE6965" w:rsidRDefault="00DE6965">
      <w:pPr>
        <w:rPr>
          <w:sz w:val="24"/>
        </w:rPr>
      </w:pPr>
      <w:r>
        <w:rPr>
          <w:sz w:val="24"/>
        </w:rPr>
        <w:t xml:space="preserve">Clinical Psychologist in private practice specializing in couples therapy since 1994 in Newport Beach.  </w:t>
      </w:r>
    </w:p>
    <w:p w:rsidR="00DE6965" w:rsidRDefault="00DE6965">
      <w:pPr>
        <w:rPr>
          <w:sz w:val="24"/>
        </w:rPr>
      </w:pPr>
    </w:p>
    <w:p w:rsidR="00DE6965" w:rsidRDefault="00DE6965">
      <w:pPr>
        <w:rPr>
          <w:sz w:val="24"/>
        </w:rPr>
      </w:pPr>
      <w:proofErr w:type="gramStart"/>
      <w:r>
        <w:rPr>
          <w:sz w:val="24"/>
        </w:rPr>
        <w:t>Ph.D. in Clinical Psychology and M.A. in Theology from Fuller Theological Seminary in 1992.</w:t>
      </w:r>
      <w:proofErr w:type="gramEnd"/>
      <w:r>
        <w:rPr>
          <w:sz w:val="24"/>
        </w:rPr>
        <w:t xml:space="preserve">   </w:t>
      </w:r>
      <w:proofErr w:type="gramStart"/>
      <w:r>
        <w:rPr>
          <w:sz w:val="24"/>
        </w:rPr>
        <w:t>B.S. from USC in 1984.</w:t>
      </w:r>
      <w:proofErr w:type="gramEnd"/>
    </w:p>
    <w:p w:rsidR="00DE6965" w:rsidRDefault="00DE6965">
      <w:pPr>
        <w:rPr>
          <w:sz w:val="24"/>
        </w:rPr>
      </w:pPr>
    </w:p>
    <w:p w:rsidR="00DE6965" w:rsidRDefault="00DE6965">
      <w:pPr>
        <w:rPr>
          <w:sz w:val="24"/>
        </w:rPr>
      </w:pPr>
    </w:p>
    <w:p w:rsidR="00DE6965" w:rsidRPr="00DE6965" w:rsidRDefault="00DE6965" w:rsidP="00DE6965">
      <w:pPr>
        <w:ind w:firstLine="720"/>
        <w:rPr>
          <w:b/>
          <w:sz w:val="24"/>
        </w:rPr>
      </w:pPr>
      <w:r w:rsidRPr="00DE6965">
        <w:rPr>
          <w:b/>
          <w:sz w:val="24"/>
        </w:rPr>
        <w:t xml:space="preserve">Publications:   </w:t>
      </w:r>
    </w:p>
    <w:p w:rsidR="00DE6965" w:rsidRDefault="00DE6965">
      <w:pPr>
        <w:rPr>
          <w:sz w:val="24"/>
        </w:rPr>
      </w:pPr>
    </w:p>
    <w:p w:rsidR="00DE6965" w:rsidRDefault="00DE6965">
      <w:pPr>
        <w:rPr>
          <w:sz w:val="24"/>
        </w:rPr>
      </w:pPr>
      <w:r>
        <w:rPr>
          <w:sz w:val="24"/>
        </w:rPr>
        <w:t xml:space="preserve">Mendez, Buddy (2003), “Recognizing Addictive Behavior in your children.”  </w:t>
      </w:r>
      <w:proofErr w:type="gramStart"/>
      <w:r w:rsidRPr="00DE6965">
        <w:rPr>
          <w:i/>
          <w:sz w:val="24"/>
        </w:rPr>
        <w:t>Family Talk.</w:t>
      </w:r>
      <w:proofErr w:type="gramEnd"/>
      <w:r>
        <w:rPr>
          <w:sz w:val="24"/>
        </w:rPr>
        <w:t xml:space="preserve">  7(1) </w:t>
      </w:r>
    </w:p>
    <w:p w:rsidR="00DE6965" w:rsidRDefault="00DE6965">
      <w:pPr>
        <w:rPr>
          <w:sz w:val="24"/>
        </w:rPr>
      </w:pPr>
    </w:p>
    <w:p w:rsidR="00DE6965" w:rsidRDefault="00DE6965">
      <w:pPr>
        <w:rPr>
          <w:sz w:val="24"/>
        </w:rPr>
      </w:pPr>
      <w:r>
        <w:rPr>
          <w:sz w:val="24"/>
        </w:rPr>
        <w:t>Psychological Consultant for “Overcoming Depression</w:t>
      </w:r>
      <w:proofErr w:type="gramStart"/>
      <w:r>
        <w:rPr>
          <w:sz w:val="24"/>
        </w:rPr>
        <w:t>”  by</w:t>
      </w:r>
      <w:proofErr w:type="gramEnd"/>
      <w:r>
        <w:rPr>
          <w:sz w:val="24"/>
        </w:rPr>
        <w:t xml:space="preserve"> Joseph Barbour and Donna Steiner.  </w:t>
      </w:r>
      <w:proofErr w:type="gramStart"/>
      <w:r>
        <w:rPr>
          <w:sz w:val="24"/>
        </w:rPr>
        <w:t>1996 Concordia Publishing House.</w:t>
      </w:r>
      <w:proofErr w:type="gramEnd"/>
    </w:p>
    <w:p w:rsidR="00DE6965" w:rsidRDefault="00DE6965">
      <w:pPr>
        <w:rPr>
          <w:sz w:val="24"/>
        </w:rPr>
      </w:pPr>
    </w:p>
    <w:p w:rsidR="00DE6965" w:rsidRPr="006836F8" w:rsidRDefault="006836F8">
      <w:pPr>
        <w:rPr>
          <w:b/>
          <w:sz w:val="24"/>
        </w:rPr>
      </w:pPr>
      <w:r>
        <w:rPr>
          <w:b/>
          <w:sz w:val="24"/>
        </w:rPr>
        <w:tab/>
        <w:t>Presentations at Churches:</w:t>
      </w:r>
    </w:p>
    <w:p w:rsidR="00DE6965" w:rsidRDefault="00DE6965">
      <w:pPr>
        <w:rPr>
          <w:sz w:val="24"/>
        </w:rPr>
      </w:pPr>
    </w:p>
    <w:p w:rsidR="00DE6965" w:rsidRDefault="00DE6965">
      <w:pPr>
        <w:rPr>
          <w:sz w:val="24"/>
        </w:rPr>
      </w:pPr>
      <w:r>
        <w:rPr>
          <w:sz w:val="24"/>
        </w:rPr>
        <w:t>Speaker on Marriage and Family Issues at:</w:t>
      </w:r>
    </w:p>
    <w:p w:rsidR="00DE6965" w:rsidRDefault="00DE6965">
      <w:pPr>
        <w:rPr>
          <w:sz w:val="24"/>
        </w:rPr>
      </w:pPr>
    </w:p>
    <w:p w:rsidR="00DE6965" w:rsidRDefault="00DE6965">
      <w:pPr>
        <w:rPr>
          <w:sz w:val="24"/>
        </w:rPr>
      </w:pPr>
      <w:r>
        <w:rPr>
          <w:sz w:val="24"/>
        </w:rPr>
        <w:t>Mariners Church</w:t>
      </w:r>
    </w:p>
    <w:p w:rsidR="00DE6965" w:rsidRDefault="00DE6965">
      <w:pPr>
        <w:rPr>
          <w:sz w:val="24"/>
        </w:rPr>
      </w:pPr>
    </w:p>
    <w:p w:rsidR="00DE6965" w:rsidRDefault="006836F8" w:rsidP="006836F8">
      <w:pPr>
        <w:ind w:left="720"/>
        <w:rPr>
          <w:sz w:val="24"/>
        </w:rPr>
      </w:pPr>
      <w:proofErr w:type="gramStart"/>
      <w:r>
        <w:rPr>
          <w:sz w:val="24"/>
        </w:rPr>
        <w:t xml:space="preserve">Frequent speaker at </w:t>
      </w:r>
      <w:r w:rsidR="00DE6965">
        <w:rPr>
          <w:sz w:val="24"/>
        </w:rPr>
        <w:t>MOPS, Relationship Foundations, Home Builders University, Wednesday Night Applications</w:t>
      </w:r>
      <w:r>
        <w:rPr>
          <w:sz w:val="24"/>
        </w:rPr>
        <w:t>, Family Ministries Retreat.</w:t>
      </w:r>
      <w:proofErr w:type="gramEnd"/>
      <w:r>
        <w:rPr>
          <w:sz w:val="24"/>
        </w:rPr>
        <w:t xml:space="preserve">  </w:t>
      </w:r>
    </w:p>
    <w:p w:rsidR="006836F8" w:rsidRDefault="006836F8">
      <w:pPr>
        <w:rPr>
          <w:sz w:val="24"/>
        </w:rPr>
      </w:pPr>
    </w:p>
    <w:p w:rsidR="006836F8" w:rsidRDefault="006836F8">
      <w:pPr>
        <w:rPr>
          <w:sz w:val="24"/>
        </w:rPr>
      </w:pPr>
      <w:r>
        <w:rPr>
          <w:sz w:val="24"/>
        </w:rPr>
        <w:t>Christ Lutheran Costa Mesa</w:t>
      </w:r>
    </w:p>
    <w:p w:rsidR="006836F8" w:rsidRDefault="006836F8">
      <w:pPr>
        <w:rPr>
          <w:sz w:val="24"/>
        </w:rPr>
      </w:pPr>
    </w:p>
    <w:p w:rsidR="006836F8" w:rsidRDefault="006836F8">
      <w:pPr>
        <w:rPr>
          <w:sz w:val="24"/>
        </w:rPr>
      </w:pPr>
      <w:r>
        <w:rPr>
          <w:sz w:val="24"/>
        </w:rPr>
        <w:tab/>
        <w:t>Marriage Retreat Keynote Speaker, 2007 and 2009</w:t>
      </w:r>
    </w:p>
    <w:p w:rsidR="006836F8" w:rsidRDefault="006836F8">
      <w:pPr>
        <w:rPr>
          <w:sz w:val="24"/>
        </w:rPr>
      </w:pPr>
    </w:p>
    <w:p w:rsidR="006836F8" w:rsidRDefault="006836F8">
      <w:pPr>
        <w:rPr>
          <w:sz w:val="24"/>
        </w:rPr>
      </w:pPr>
      <w:r>
        <w:rPr>
          <w:sz w:val="24"/>
        </w:rPr>
        <w:t>Abiding Savior Lutheran Church</w:t>
      </w:r>
    </w:p>
    <w:p w:rsidR="006836F8" w:rsidRDefault="006836F8">
      <w:pPr>
        <w:rPr>
          <w:sz w:val="24"/>
        </w:rPr>
      </w:pPr>
    </w:p>
    <w:p w:rsidR="006836F8" w:rsidRDefault="006836F8">
      <w:pPr>
        <w:rPr>
          <w:sz w:val="24"/>
        </w:rPr>
      </w:pPr>
      <w:r>
        <w:rPr>
          <w:sz w:val="24"/>
        </w:rPr>
        <w:tab/>
        <w:t>Marriage Retreat Keynote Speaker, 2003</w:t>
      </w:r>
    </w:p>
    <w:p w:rsidR="006836F8" w:rsidRDefault="006836F8">
      <w:pPr>
        <w:rPr>
          <w:sz w:val="24"/>
        </w:rPr>
      </w:pPr>
    </w:p>
    <w:p w:rsidR="006836F8" w:rsidRDefault="006836F8">
      <w:pPr>
        <w:rPr>
          <w:sz w:val="24"/>
        </w:rPr>
      </w:pPr>
      <w:r>
        <w:rPr>
          <w:sz w:val="24"/>
        </w:rPr>
        <w:t>Hope Chapel Torrance</w:t>
      </w:r>
    </w:p>
    <w:p w:rsidR="006836F8" w:rsidRDefault="006836F8">
      <w:pPr>
        <w:rPr>
          <w:sz w:val="24"/>
        </w:rPr>
      </w:pPr>
    </w:p>
    <w:p w:rsidR="006836F8" w:rsidRDefault="006836F8">
      <w:pPr>
        <w:rPr>
          <w:sz w:val="24"/>
        </w:rPr>
      </w:pPr>
      <w:r>
        <w:rPr>
          <w:sz w:val="24"/>
        </w:rPr>
        <w:lastRenderedPageBreak/>
        <w:tab/>
        <w:t>Marriage Retreat Keynote Speaker, 2001</w:t>
      </w:r>
    </w:p>
    <w:p w:rsidR="006836F8" w:rsidRDefault="006836F8">
      <w:pPr>
        <w:rPr>
          <w:sz w:val="24"/>
        </w:rPr>
      </w:pPr>
    </w:p>
    <w:p w:rsidR="006836F8" w:rsidRDefault="006836F8">
      <w:pPr>
        <w:rPr>
          <w:sz w:val="24"/>
        </w:rPr>
      </w:pPr>
      <w:r>
        <w:rPr>
          <w:sz w:val="24"/>
        </w:rPr>
        <w:t>Other Churches I have spoken at</w:t>
      </w:r>
      <w:r w:rsidR="00383BE0">
        <w:rPr>
          <w:sz w:val="24"/>
        </w:rPr>
        <w:t xml:space="preserve"> on marriage issues</w:t>
      </w:r>
      <w:r>
        <w:rPr>
          <w:sz w:val="24"/>
        </w:rPr>
        <w:t xml:space="preserve"> include, Irvine Presbyterian, San Clemente Presbyterian, Rock Harbor, Christ Lutheran Brea, Lutheran Church of the Cross, King of Glory Lutheran, Dana Point Lutheran, Redeemer Lutheran of Huntington Beach, St. John’s Lutheran, Mount of Olives Lutheran, Ali</w:t>
      </w:r>
      <w:r w:rsidR="00383BE0">
        <w:rPr>
          <w:sz w:val="24"/>
        </w:rPr>
        <w:t xml:space="preserve">so Viejo Lutheran.  </w:t>
      </w:r>
    </w:p>
    <w:p w:rsidR="006836F8" w:rsidRDefault="006836F8">
      <w:pPr>
        <w:rPr>
          <w:sz w:val="24"/>
        </w:rPr>
      </w:pPr>
    </w:p>
    <w:p w:rsidR="006836F8" w:rsidRDefault="006836F8">
      <w:pPr>
        <w:rPr>
          <w:b/>
          <w:sz w:val="24"/>
        </w:rPr>
      </w:pPr>
      <w:r w:rsidRPr="006836F8">
        <w:rPr>
          <w:b/>
          <w:sz w:val="24"/>
        </w:rPr>
        <w:tab/>
        <w:t>Presentations at Schools:</w:t>
      </w:r>
    </w:p>
    <w:p w:rsidR="006836F8" w:rsidRDefault="006836F8">
      <w:pPr>
        <w:rPr>
          <w:b/>
          <w:sz w:val="24"/>
        </w:rPr>
      </w:pPr>
    </w:p>
    <w:p w:rsidR="006836F8" w:rsidRPr="006836F8" w:rsidRDefault="006836F8">
      <w:pPr>
        <w:rPr>
          <w:sz w:val="24"/>
        </w:rPr>
      </w:pPr>
      <w:r w:rsidRPr="006836F8">
        <w:rPr>
          <w:sz w:val="24"/>
        </w:rPr>
        <w:t>Harbor Day School</w:t>
      </w:r>
    </w:p>
    <w:p w:rsidR="006836F8" w:rsidRPr="006836F8" w:rsidRDefault="006836F8">
      <w:pPr>
        <w:rPr>
          <w:sz w:val="24"/>
        </w:rPr>
      </w:pPr>
      <w:r w:rsidRPr="006836F8">
        <w:rPr>
          <w:sz w:val="24"/>
        </w:rPr>
        <w:t>Sage Hill High School</w:t>
      </w:r>
    </w:p>
    <w:p w:rsidR="006836F8" w:rsidRPr="006836F8" w:rsidRDefault="006836F8">
      <w:pPr>
        <w:rPr>
          <w:sz w:val="24"/>
        </w:rPr>
      </w:pPr>
      <w:r w:rsidRPr="006836F8">
        <w:rPr>
          <w:sz w:val="24"/>
        </w:rPr>
        <w:t>Pegasus School</w:t>
      </w:r>
    </w:p>
    <w:p w:rsidR="006836F8" w:rsidRPr="006836F8" w:rsidRDefault="006836F8">
      <w:pPr>
        <w:rPr>
          <w:sz w:val="24"/>
        </w:rPr>
      </w:pPr>
      <w:r w:rsidRPr="006836F8">
        <w:rPr>
          <w:sz w:val="24"/>
        </w:rPr>
        <w:t>Fountain Valley High School</w:t>
      </w:r>
    </w:p>
    <w:p w:rsidR="006836F8" w:rsidRDefault="006836F8">
      <w:pPr>
        <w:rPr>
          <w:sz w:val="24"/>
        </w:rPr>
      </w:pPr>
      <w:r w:rsidRPr="006836F8">
        <w:rPr>
          <w:sz w:val="24"/>
        </w:rPr>
        <w:t xml:space="preserve">Aliso </w:t>
      </w:r>
      <w:proofErr w:type="gramStart"/>
      <w:r w:rsidRPr="006836F8">
        <w:rPr>
          <w:sz w:val="24"/>
        </w:rPr>
        <w:t xml:space="preserve">Viejo </w:t>
      </w:r>
      <w:r w:rsidR="00FA0003">
        <w:rPr>
          <w:sz w:val="24"/>
        </w:rPr>
        <w:t xml:space="preserve"> Christian</w:t>
      </w:r>
      <w:proofErr w:type="gramEnd"/>
      <w:r w:rsidR="00FA0003">
        <w:rPr>
          <w:sz w:val="24"/>
        </w:rPr>
        <w:t xml:space="preserve"> </w:t>
      </w:r>
      <w:r w:rsidRPr="006836F8">
        <w:rPr>
          <w:sz w:val="24"/>
        </w:rPr>
        <w:t>School</w:t>
      </w:r>
    </w:p>
    <w:p w:rsidR="006836F8" w:rsidRDefault="006836F8">
      <w:pPr>
        <w:rPr>
          <w:sz w:val="24"/>
        </w:rPr>
      </w:pPr>
    </w:p>
    <w:p w:rsidR="006836F8" w:rsidRPr="006836F8" w:rsidRDefault="006836F8">
      <w:pPr>
        <w:rPr>
          <w:b/>
          <w:sz w:val="24"/>
        </w:rPr>
      </w:pPr>
      <w:r w:rsidRPr="006836F8">
        <w:rPr>
          <w:b/>
          <w:sz w:val="24"/>
        </w:rPr>
        <w:tab/>
        <w:t>Presentations to Organizations:</w:t>
      </w:r>
    </w:p>
    <w:p w:rsidR="006836F8" w:rsidRDefault="006836F8">
      <w:pPr>
        <w:rPr>
          <w:sz w:val="24"/>
        </w:rPr>
      </w:pPr>
    </w:p>
    <w:p w:rsidR="006836F8" w:rsidRDefault="006836F8">
      <w:pPr>
        <w:rPr>
          <w:sz w:val="24"/>
        </w:rPr>
      </w:pPr>
      <w:r>
        <w:rPr>
          <w:sz w:val="24"/>
        </w:rPr>
        <w:t>Keynote Speaker at Kaiser Hospital Family Weekend Retreat (2003, 2010)</w:t>
      </w:r>
    </w:p>
    <w:p w:rsidR="00383BE0" w:rsidRDefault="00FA0003">
      <w:pPr>
        <w:rPr>
          <w:sz w:val="24"/>
        </w:rPr>
      </w:pPr>
      <w:r>
        <w:rPr>
          <w:sz w:val="24"/>
        </w:rPr>
        <w:t xml:space="preserve">Speaker:  </w:t>
      </w:r>
      <w:r w:rsidR="00383BE0">
        <w:rPr>
          <w:sz w:val="24"/>
        </w:rPr>
        <w:t xml:space="preserve">Lutheran Educators </w:t>
      </w:r>
      <w:proofErr w:type="gramStart"/>
      <w:r w:rsidR="00383BE0">
        <w:rPr>
          <w:sz w:val="24"/>
        </w:rPr>
        <w:t>Conference  (</w:t>
      </w:r>
      <w:proofErr w:type="gramEnd"/>
      <w:r w:rsidR="00383BE0">
        <w:rPr>
          <w:sz w:val="24"/>
        </w:rPr>
        <w:t>2009)</w:t>
      </w:r>
    </w:p>
    <w:p w:rsidR="00383BE0" w:rsidRDefault="00FA0003">
      <w:pPr>
        <w:rPr>
          <w:sz w:val="24"/>
        </w:rPr>
      </w:pPr>
      <w:r>
        <w:rPr>
          <w:sz w:val="24"/>
        </w:rPr>
        <w:t xml:space="preserve">Speaker:  </w:t>
      </w:r>
      <w:r w:rsidR="00383BE0">
        <w:rPr>
          <w:sz w:val="24"/>
        </w:rPr>
        <w:t xml:space="preserve">Tri-district Lutheran </w:t>
      </w:r>
      <w:proofErr w:type="gramStart"/>
      <w:r w:rsidR="00383BE0">
        <w:rPr>
          <w:sz w:val="24"/>
        </w:rPr>
        <w:t>Conference  (</w:t>
      </w:r>
      <w:proofErr w:type="gramEnd"/>
      <w:r w:rsidR="00383BE0">
        <w:rPr>
          <w:sz w:val="24"/>
        </w:rPr>
        <w:t xml:space="preserve">2000) </w:t>
      </w:r>
    </w:p>
    <w:p w:rsidR="00383BE0" w:rsidRDefault="00FA0003">
      <w:pPr>
        <w:rPr>
          <w:sz w:val="24"/>
        </w:rPr>
      </w:pPr>
      <w:r>
        <w:rPr>
          <w:sz w:val="24"/>
        </w:rPr>
        <w:t xml:space="preserve">Speaker:  </w:t>
      </w:r>
      <w:r w:rsidR="00383BE0">
        <w:rPr>
          <w:sz w:val="24"/>
        </w:rPr>
        <w:t>Lutheran Youth Conference (2002)</w:t>
      </w:r>
    </w:p>
    <w:p w:rsidR="006836F8" w:rsidRDefault="006836F8">
      <w:pPr>
        <w:rPr>
          <w:sz w:val="24"/>
        </w:rPr>
      </w:pPr>
    </w:p>
    <w:p w:rsidR="006836F8" w:rsidRPr="00383BE0" w:rsidRDefault="006836F8">
      <w:pPr>
        <w:rPr>
          <w:b/>
          <w:sz w:val="24"/>
        </w:rPr>
      </w:pPr>
      <w:r w:rsidRPr="00383BE0">
        <w:rPr>
          <w:b/>
          <w:sz w:val="24"/>
        </w:rPr>
        <w:tab/>
        <w:t>Media Experience:</w:t>
      </w:r>
    </w:p>
    <w:p w:rsidR="006836F8" w:rsidRDefault="006836F8">
      <w:pPr>
        <w:rPr>
          <w:sz w:val="24"/>
        </w:rPr>
      </w:pPr>
    </w:p>
    <w:p w:rsidR="006836F8" w:rsidRDefault="006836F8">
      <w:pPr>
        <w:rPr>
          <w:sz w:val="24"/>
        </w:rPr>
      </w:pPr>
      <w:r>
        <w:rPr>
          <w:sz w:val="24"/>
        </w:rPr>
        <w:t>Marital Preparation Program on “Good Morning America</w:t>
      </w:r>
      <w:proofErr w:type="gramStart"/>
      <w:r>
        <w:rPr>
          <w:sz w:val="24"/>
        </w:rPr>
        <w:t xml:space="preserve">”  </w:t>
      </w:r>
      <w:r w:rsidR="00383BE0">
        <w:rPr>
          <w:sz w:val="24"/>
        </w:rPr>
        <w:t>(</w:t>
      </w:r>
      <w:proofErr w:type="gramEnd"/>
      <w:r>
        <w:rPr>
          <w:sz w:val="24"/>
        </w:rPr>
        <w:t>1998</w:t>
      </w:r>
      <w:r w:rsidR="00383BE0">
        <w:rPr>
          <w:sz w:val="24"/>
        </w:rPr>
        <w:t>)</w:t>
      </w:r>
    </w:p>
    <w:p w:rsidR="006836F8" w:rsidRDefault="006836F8">
      <w:pPr>
        <w:rPr>
          <w:sz w:val="24"/>
        </w:rPr>
      </w:pPr>
      <w:r>
        <w:rPr>
          <w:sz w:val="24"/>
        </w:rPr>
        <w:t xml:space="preserve">Romance on KFUO radio </w:t>
      </w:r>
      <w:r w:rsidR="00383BE0">
        <w:rPr>
          <w:sz w:val="24"/>
        </w:rPr>
        <w:t>(</w:t>
      </w:r>
      <w:r>
        <w:rPr>
          <w:sz w:val="24"/>
        </w:rPr>
        <w:t>2010</w:t>
      </w:r>
      <w:r w:rsidR="00383BE0">
        <w:rPr>
          <w:sz w:val="24"/>
        </w:rPr>
        <w:t>)</w:t>
      </w:r>
    </w:p>
    <w:p w:rsidR="006836F8" w:rsidRDefault="00383BE0">
      <w:pPr>
        <w:rPr>
          <w:sz w:val="24"/>
        </w:rPr>
      </w:pPr>
      <w:r>
        <w:rPr>
          <w:sz w:val="24"/>
        </w:rPr>
        <w:t xml:space="preserve">Marriage and Sexuality on KFUO radio (2010)  </w:t>
      </w:r>
    </w:p>
    <w:p w:rsidR="00FA0003" w:rsidRDefault="00FA0003">
      <w:pPr>
        <w:rPr>
          <w:sz w:val="24"/>
        </w:rPr>
      </w:pPr>
      <w:r>
        <w:rPr>
          <w:sz w:val="24"/>
        </w:rPr>
        <w:t>Dating and Courting on KFUO radio (2010)</w:t>
      </w:r>
    </w:p>
    <w:p w:rsidR="00383BE0" w:rsidRDefault="00383BE0">
      <w:pPr>
        <w:rPr>
          <w:sz w:val="24"/>
        </w:rPr>
      </w:pPr>
    </w:p>
    <w:p w:rsidR="00383BE0" w:rsidRDefault="00383BE0">
      <w:pPr>
        <w:rPr>
          <w:sz w:val="24"/>
        </w:rPr>
      </w:pPr>
    </w:p>
    <w:p w:rsidR="006836F8" w:rsidRDefault="006836F8">
      <w:pPr>
        <w:rPr>
          <w:sz w:val="24"/>
        </w:rPr>
      </w:pPr>
    </w:p>
    <w:p w:rsidR="006836F8" w:rsidRPr="006836F8" w:rsidRDefault="006836F8">
      <w:pPr>
        <w:rPr>
          <w:sz w:val="24"/>
        </w:rPr>
      </w:pPr>
    </w:p>
    <w:p w:rsidR="006836F8" w:rsidRPr="006836F8" w:rsidRDefault="006836F8">
      <w:pPr>
        <w:rPr>
          <w:b/>
          <w:sz w:val="24"/>
        </w:rPr>
      </w:pPr>
    </w:p>
    <w:p w:rsidR="006836F8" w:rsidRDefault="006836F8">
      <w:pPr>
        <w:rPr>
          <w:sz w:val="24"/>
        </w:rPr>
      </w:pPr>
    </w:p>
    <w:p w:rsidR="006836F8" w:rsidRDefault="006836F8">
      <w:pPr>
        <w:rPr>
          <w:sz w:val="24"/>
        </w:rPr>
      </w:pPr>
    </w:p>
    <w:p w:rsidR="006836F8" w:rsidRDefault="006836F8">
      <w:pPr>
        <w:rPr>
          <w:sz w:val="24"/>
        </w:rPr>
      </w:pPr>
    </w:p>
    <w:p w:rsidR="00DE6965" w:rsidRDefault="00DE6965">
      <w:pPr>
        <w:rPr>
          <w:sz w:val="24"/>
        </w:rPr>
      </w:pPr>
    </w:p>
    <w:p w:rsidR="00DE6965" w:rsidRDefault="00DE6965">
      <w:pPr>
        <w:rPr>
          <w:sz w:val="24"/>
        </w:rPr>
      </w:pPr>
    </w:p>
    <w:p w:rsidR="00DE6965" w:rsidRDefault="00DE6965">
      <w:pPr>
        <w:rPr>
          <w:sz w:val="24"/>
        </w:rPr>
      </w:pPr>
    </w:p>
    <w:p w:rsidR="00A11868" w:rsidRDefault="00A11868">
      <w:pPr>
        <w:rPr>
          <w:sz w:val="24"/>
        </w:rPr>
      </w:pPr>
    </w:p>
    <w:p w:rsidR="00A11868" w:rsidRDefault="00A11868">
      <w:pPr>
        <w:rPr>
          <w:sz w:val="24"/>
        </w:rPr>
      </w:pPr>
    </w:p>
    <w:p w:rsidR="00A11868" w:rsidRDefault="00A11868">
      <w:pPr>
        <w:rPr>
          <w:sz w:val="24"/>
        </w:rPr>
      </w:pPr>
    </w:p>
    <w:sectPr w:rsidR="00A1186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7AC"/>
    <w:multiLevelType w:val="hybridMultilevel"/>
    <w:tmpl w:val="8B2EC886"/>
    <w:lvl w:ilvl="0" w:tplc="7076F9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3D34C9"/>
    <w:multiLevelType w:val="hybridMultilevel"/>
    <w:tmpl w:val="AA14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071D"/>
    <w:rsid w:val="00036B93"/>
    <w:rsid w:val="00163F45"/>
    <w:rsid w:val="00353762"/>
    <w:rsid w:val="00383BE0"/>
    <w:rsid w:val="003C0CFC"/>
    <w:rsid w:val="004933D6"/>
    <w:rsid w:val="004B3A6B"/>
    <w:rsid w:val="0052044E"/>
    <w:rsid w:val="00542D08"/>
    <w:rsid w:val="00581FDE"/>
    <w:rsid w:val="005861C1"/>
    <w:rsid w:val="00587D8C"/>
    <w:rsid w:val="005B4EDB"/>
    <w:rsid w:val="00634083"/>
    <w:rsid w:val="006836F8"/>
    <w:rsid w:val="00743CEB"/>
    <w:rsid w:val="00775948"/>
    <w:rsid w:val="007B0770"/>
    <w:rsid w:val="007D326F"/>
    <w:rsid w:val="009441CA"/>
    <w:rsid w:val="00996B97"/>
    <w:rsid w:val="00A0071D"/>
    <w:rsid w:val="00A11868"/>
    <w:rsid w:val="00A4404D"/>
    <w:rsid w:val="00B34E5D"/>
    <w:rsid w:val="00B40185"/>
    <w:rsid w:val="00C57469"/>
    <w:rsid w:val="00D26AA2"/>
    <w:rsid w:val="00DE6965"/>
    <w:rsid w:val="00F46B8A"/>
    <w:rsid w:val="00FA0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Buddy Mendez, Ph</vt:lpstr>
    </vt:vector>
  </TitlesOfParts>
  <Company>Concordia University, Irvine</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Buddy Mendez, Ph</dc:title>
  <dc:creator>Buddy Mendez</dc:creator>
  <cp:lastModifiedBy>Hal10000</cp:lastModifiedBy>
  <cp:revision>2</cp:revision>
  <cp:lastPrinted>2000-07-21T17:54:00Z</cp:lastPrinted>
  <dcterms:created xsi:type="dcterms:W3CDTF">2010-08-27T01:23:00Z</dcterms:created>
  <dcterms:modified xsi:type="dcterms:W3CDTF">2010-08-27T01:23:00Z</dcterms:modified>
</cp:coreProperties>
</file>